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B9B4" w14:textId="0035385D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DE29A5">
        <w:rPr>
          <w:rFonts w:ascii="Arial" w:hAnsi="Arial" w:cs="Arial"/>
          <w:b/>
          <w:sz w:val="20"/>
          <w:szCs w:val="20"/>
          <w:lang w:val="pl-PL"/>
        </w:rPr>
        <w:t>8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3F2D170B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</w:t>
      </w:r>
      <w:r w:rsidR="00883295" w:rsidRPr="00883295">
        <w:rPr>
          <w:rFonts w:ascii="Times New Roman" w:hAnsi="Times New Roman"/>
          <w:b/>
          <w:u w:val="single"/>
        </w:rPr>
        <w:t>Z DNIA 11 WRZEŚNIA 2019 R. PRAWO ZAMÓWIEŃ PUBLICZNYCH, DALEJ JAKO „PZP”</w:t>
      </w:r>
      <w:r>
        <w:rPr>
          <w:rFonts w:ascii="Times New Roman" w:hAnsi="Times New Roman"/>
          <w:b/>
          <w:u w:val="single"/>
        </w:rPr>
        <w:t xml:space="preserve">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72222DBF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>Niniejszym potwierdzam aktualność informacji zawartych w oświadczeniu wstępnym złożonym na podstawie w art. 125 ust. 1 ustawy Pzp,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postępowania na podstawie art. 108 ust. 1, art. 109 ust. 1 pkt 4 ustawy Pzp i art. 7 ust. 1 ustawy z dnia 13 kwietnia 2022</w:t>
      </w:r>
      <w:r w:rsidR="00FB678F"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r. o szczególnych rozwiązaniach w zakresie przeciwdziałania wspieraniu agresji na Ukrainę oraz służących ochronie bezpieczeństwa narodowego.</w:t>
      </w: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1C0613D6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 dnia  …………… 202</w:t>
      </w:r>
      <w:r w:rsidR="00564230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922CB"/>
    <w:rsid w:val="002572C6"/>
    <w:rsid w:val="004A4368"/>
    <w:rsid w:val="00556395"/>
    <w:rsid w:val="00564230"/>
    <w:rsid w:val="00883295"/>
    <w:rsid w:val="008C51A1"/>
    <w:rsid w:val="008F05F7"/>
    <w:rsid w:val="009560A4"/>
    <w:rsid w:val="00974443"/>
    <w:rsid w:val="009D076B"/>
    <w:rsid w:val="00A5708D"/>
    <w:rsid w:val="00C542D5"/>
    <w:rsid w:val="00C6024D"/>
    <w:rsid w:val="00D30555"/>
    <w:rsid w:val="00DE29A5"/>
    <w:rsid w:val="00E24894"/>
    <w:rsid w:val="00EC10FB"/>
    <w:rsid w:val="00FB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3</cp:revision>
  <cp:lastPrinted>2025-01-22T08:39:00Z</cp:lastPrinted>
  <dcterms:created xsi:type="dcterms:W3CDTF">2025-11-04T09:38:00Z</dcterms:created>
  <dcterms:modified xsi:type="dcterms:W3CDTF">2026-02-13T07:31:00Z</dcterms:modified>
</cp:coreProperties>
</file>